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87D37" w:rsidRDefault="0055793B" w:rsidP="0055793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7D37">
              <w:rPr>
                <w:rFonts w:ascii="Arial" w:hAnsi="Arial" w:cs="Arial"/>
                <w:sz w:val="28"/>
                <w:szCs w:val="28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87D37" w:rsidRDefault="00535D4B" w:rsidP="004D4DA5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487D37">
              <w:rPr>
                <w:rFonts w:ascii="Arial" w:hAnsi="Arial" w:cs="Arial"/>
                <w:sz w:val="28"/>
                <w:szCs w:val="28"/>
              </w:rPr>
              <w:t>A</w:t>
            </w:r>
            <w:r w:rsidR="005305C8" w:rsidRPr="00487D37">
              <w:rPr>
                <w:rFonts w:ascii="Arial" w:hAnsi="Arial" w:cs="Arial"/>
                <w:sz w:val="28"/>
                <w:szCs w:val="28"/>
              </w:rPr>
              <w:t>F</w:t>
            </w:r>
            <w:r w:rsidRPr="00487D37">
              <w:rPr>
                <w:rFonts w:ascii="Arial" w:hAnsi="Arial" w:cs="Arial"/>
                <w:sz w:val="28"/>
                <w:szCs w:val="28"/>
              </w:rPr>
              <w:t>.1100.</w:t>
            </w:r>
            <w:r w:rsidR="004D4DA5">
              <w:rPr>
                <w:rFonts w:ascii="Arial" w:hAnsi="Arial" w:cs="Arial"/>
                <w:sz w:val="28"/>
                <w:szCs w:val="28"/>
              </w:rPr>
              <w:t>42</w:t>
            </w:r>
            <w:r w:rsidR="00AB0BC0" w:rsidRPr="00487D37">
              <w:rPr>
                <w:rFonts w:ascii="Arial" w:hAnsi="Arial" w:cs="Arial"/>
                <w:sz w:val="28"/>
                <w:szCs w:val="28"/>
              </w:rPr>
              <w:t>.20</w:t>
            </w:r>
            <w:r w:rsidR="00002E95" w:rsidRPr="00487D37">
              <w:rPr>
                <w:rFonts w:ascii="Arial" w:hAnsi="Arial" w:cs="Arial"/>
                <w:sz w:val="28"/>
                <w:szCs w:val="28"/>
              </w:rPr>
              <w:t>2</w:t>
            </w:r>
            <w:r w:rsidR="004D4DA5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5793B" w:rsidRPr="004149B9" w:rsidTr="00487D37">
        <w:trPr>
          <w:gridAfter w:val="1"/>
          <w:wAfter w:w="12" w:type="dxa"/>
          <w:trHeight w:val="12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87D37" w:rsidRDefault="00487D37" w:rsidP="0055793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Dot. sprawy </w:t>
            </w:r>
            <w:r w:rsidR="0055793B" w:rsidRPr="00487D37">
              <w:rPr>
                <w:rFonts w:ascii="Arial" w:hAnsi="Arial" w:cs="Arial"/>
                <w:sz w:val="28"/>
                <w:szCs w:val="28"/>
              </w:rPr>
              <w:t>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87D37" w:rsidRDefault="00623EDC" w:rsidP="0055793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87D3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87D37" w:rsidRDefault="0055793B" w:rsidP="00623ED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87D37">
              <w:rPr>
                <w:rFonts w:ascii="Arial" w:hAnsi="Arial" w:cs="Arial"/>
                <w:sz w:val="28"/>
                <w:szCs w:val="28"/>
              </w:rPr>
              <w:t>pismo z dnia:</w:t>
            </w:r>
            <w:r w:rsidR="00646083" w:rsidRPr="00487D3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3EDC" w:rsidRPr="00487D3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94A42" w:rsidRPr="00866996" w:rsidRDefault="0028687D" w:rsidP="0086699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Pr="00487D37" w:rsidRDefault="00144039" w:rsidP="00223F13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7D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Kościan</w:t>
                            </w:r>
                            <w:r w:rsidR="00223F13" w:rsidRPr="00487D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dnia</w:t>
                            </w:r>
                            <w:r w:rsidRPr="00487D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4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FF74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623EDC" w:rsidRPr="00487D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4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listopada</w:t>
                            </w:r>
                            <w:r w:rsidR="00223F13" w:rsidRPr="00487D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4265" w:rsidRPr="00487D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063BBE" w:rsidRPr="00487D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FF74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5777C6" w:rsidRPr="00487D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3F13" w:rsidRPr="00487D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h/sqat8AAAANAQAADwAAAAAAAAAAAAAAAADcBAAAZHJzL2Rvd25yZXYueG1sUEsFBgAAAAAEAAQA&#10;8wAAAOgFAAAAAA==&#10;" stroked="f">
                <v:textbox>
                  <w:txbxContent>
                    <w:p w:rsidR="00223F13" w:rsidRPr="00487D37" w:rsidRDefault="00144039" w:rsidP="00223F13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7D37">
                        <w:rPr>
                          <w:rFonts w:ascii="Arial" w:hAnsi="Arial" w:cs="Arial"/>
                          <w:sz w:val="28"/>
                          <w:szCs w:val="28"/>
                        </w:rPr>
                        <w:t>Kościan</w:t>
                      </w:r>
                      <w:r w:rsidR="00223F13" w:rsidRPr="00487D37">
                        <w:rPr>
                          <w:rFonts w:ascii="Arial" w:hAnsi="Arial" w:cs="Arial"/>
                          <w:sz w:val="28"/>
                          <w:szCs w:val="28"/>
                        </w:rPr>
                        <w:t>, dnia</w:t>
                      </w:r>
                      <w:r w:rsidRPr="00487D3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74946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FF74E8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="00623EDC" w:rsidRPr="00487D3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74946">
                        <w:rPr>
                          <w:rFonts w:ascii="Arial" w:hAnsi="Arial" w:cs="Arial"/>
                          <w:sz w:val="28"/>
                          <w:szCs w:val="28"/>
                        </w:rPr>
                        <w:t>listopada</w:t>
                      </w:r>
                      <w:r w:rsidR="00223F13" w:rsidRPr="00487D3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A4265" w:rsidRPr="00487D37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 w:rsidR="00063BBE" w:rsidRPr="00487D37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="00FF74E8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="005777C6" w:rsidRPr="00487D3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23F13" w:rsidRPr="00487D37">
                        <w:rPr>
                          <w:rFonts w:ascii="Arial" w:hAnsi="Arial" w:cs="Arial"/>
                          <w:sz w:val="28"/>
                          <w:szCs w:val="28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:rsidR="00487D37" w:rsidRDefault="00487D37" w:rsidP="00487D3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305C8" w:rsidRDefault="005305C8" w:rsidP="00487D3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87D37">
        <w:rPr>
          <w:rFonts w:ascii="Arial" w:hAnsi="Arial" w:cs="Arial"/>
          <w:b/>
          <w:sz w:val="28"/>
          <w:szCs w:val="28"/>
        </w:rPr>
        <w:t xml:space="preserve">KOMUNIKAT </w:t>
      </w:r>
      <w:bookmarkStart w:id="0" w:name="_GoBack"/>
      <w:bookmarkEnd w:id="0"/>
    </w:p>
    <w:p w:rsidR="00674946" w:rsidRPr="00487D37" w:rsidRDefault="00674946" w:rsidP="00487D3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94A42" w:rsidRPr="00674946" w:rsidRDefault="00D05C75" w:rsidP="00487D3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74946">
        <w:rPr>
          <w:rFonts w:ascii="Arial" w:hAnsi="Arial" w:cs="Arial"/>
          <w:sz w:val="28"/>
          <w:szCs w:val="28"/>
        </w:rPr>
        <w:t>Powiatowy Lekarz Weterynarii w Kościanie</w:t>
      </w:r>
      <w:r w:rsidR="00674946" w:rsidRPr="00674946">
        <w:rPr>
          <w:rFonts w:ascii="Arial" w:hAnsi="Arial" w:cs="Arial"/>
          <w:sz w:val="28"/>
          <w:szCs w:val="28"/>
        </w:rPr>
        <w:t xml:space="preserve"> informuje, że przedłuża termin składania dokumentów dotyczących </w:t>
      </w:r>
      <w:proofErr w:type="spellStart"/>
      <w:r w:rsidR="00674946" w:rsidRPr="00674946">
        <w:rPr>
          <w:rFonts w:ascii="Arial" w:hAnsi="Arial" w:cs="Arial"/>
          <w:sz w:val="28"/>
          <w:szCs w:val="28"/>
        </w:rPr>
        <w:t>wyznaczeń</w:t>
      </w:r>
      <w:proofErr w:type="spellEnd"/>
      <w:r w:rsidR="00674946" w:rsidRPr="00674946">
        <w:rPr>
          <w:rFonts w:ascii="Arial" w:hAnsi="Arial" w:cs="Arial"/>
          <w:sz w:val="28"/>
          <w:szCs w:val="28"/>
        </w:rPr>
        <w:t xml:space="preserve"> </w:t>
      </w:r>
      <w:r w:rsidR="005305C8" w:rsidRPr="00674946">
        <w:rPr>
          <w:rFonts w:ascii="Arial" w:hAnsi="Arial" w:cs="Arial"/>
          <w:sz w:val="28"/>
          <w:szCs w:val="28"/>
        </w:rPr>
        <w:t>do wykonania czynności</w:t>
      </w:r>
      <w:r w:rsidR="00674946" w:rsidRPr="00674946">
        <w:rPr>
          <w:rFonts w:ascii="Arial" w:hAnsi="Arial" w:cs="Arial"/>
          <w:sz w:val="28"/>
          <w:szCs w:val="28"/>
        </w:rPr>
        <w:t xml:space="preserve"> </w:t>
      </w:r>
      <w:r w:rsidR="005305C8" w:rsidRPr="00674946">
        <w:rPr>
          <w:rFonts w:ascii="Arial" w:hAnsi="Arial" w:cs="Arial"/>
          <w:sz w:val="28"/>
          <w:szCs w:val="28"/>
        </w:rPr>
        <w:t xml:space="preserve">w </w:t>
      </w:r>
      <w:r w:rsidR="00004203" w:rsidRPr="00674946">
        <w:rPr>
          <w:rFonts w:ascii="Arial" w:hAnsi="Arial" w:cs="Arial"/>
          <w:sz w:val="28"/>
          <w:szCs w:val="28"/>
        </w:rPr>
        <w:t xml:space="preserve">ramach umowy </w:t>
      </w:r>
      <w:proofErr w:type="spellStart"/>
      <w:r w:rsidR="00004203" w:rsidRPr="00674946">
        <w:rPr>
          <w:rFonts w:ascii="Arial" w:hAnsi="Arial" w:cs="Arial"/>
          <w:sz w:val="28"/>
          <w:szCs w:val="28"/>
        </w:rPr>
        <w:t>cywilno</w:t>
      </w:r>
      <w:proofErr w:type="spellEnd"/>
      <w:r w:rsidR="00004203" w:rsidRPr="00674946">
        <w:rPr>
          <w:rFonts w:ascii="Arial" w:hAnsi="Arial" w:cs="Arial"/>
          <w:sz w:val="28"/>
          <w:szCs w:val="28"/>
        </w:rPr>
        <w:t>–</w:t>
      </w:r>
      <w:r w:rsidR="005305C8" w:rsidRPr="00674946">
        <w:rPr>
          <w:rFonts w:ascii="Arial" w:hAnsi="Arial" w:cs="Arial"/>
          <w:sz w:val="28"/>
          <w:szCs w:val="28"/>
        </w:rPr>
        <w:t>prawnej na rok 20</w:t>
      </w:r>
      <w:r w:rsidR="00937508" w:rsidRPr="00674946">
        <w:rPr>
          <w:rFonts w:ascii="Arial" w:hAnsi="Arial" w:cs="Arial"/>
          <w:sz w:val="28"/>
          <w:szCs w:val="28"/>
        </w:rPr>
        <w:t>2</w:t>
      </w:r>
      <w:r w:rsidR="004D4DA5">
        <w:rPr>
          <w:rFonts w:ascii="Arial" w:hAnsi="Arial" w:cs="Arial"/>
          <w:sz w:val="28"/>
          <w:szCs w:val="28"/>
        </w:rPr>
        <w:t>3 do dnia 30</w:t>
      </w:r>
      <w:r w:rsidR="00674946" w:rsidRPr="00674946">
        <w:rPr>
          <w:rFonts w:ascii="Arial" w:hAnsi="Arial" w:cs="Arial"/>
          <w:sz w:val="28"/>
          <w:szCs w:val="28"/>
        </w:rPr>
        <w:t xml:space="preserve"> listopada 202</w:t>
      </w:r>
      <w:r w:rsidR="004D4DA5">
        <w:rPr>
          <w:rFonts w:ascii="Arial" w:hAnsi="Arial" w:cs="Arial"/>
          <w:sz w:val="28"/>
          <w:szCs w:val="28"/>
        </w:rPr>
        <w:t>2</w:t>
      </w:r>
      <w:r w:rsidR="00674946" w:rsidRPr="00674946">
        <w:rPr>
          <w:rFonts w:ascii="Arial" w:hAnsi="Arial" w:cs="Arial"/>
          <w:sz w:val="28"/>
          <w:szCs w:val="28"/>
        </w:rPr>
        <w:t xml:space="preserve"> roku</w:t>
      </w:r>
      <w:r w:rsidR="005305C8" w:rsidRPr="00674946">
        <w:rPr>
          <w:rFonts w:ascii="Arial" w:hAnsi="Arial" w:cs="Arial"/>
          <w:sz w:val="28"/>
          <w:szCs w:val="28"/>
        </w:rPr>
        <w:t>.</w:t>
      </w:r>
    </w:p>
    <w:p w:rsidR="00272BF2" w:rsidRPr="00487D37" w:rsidRDefault="00272BF2" w:rsidP="00487D3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97B07" w:rsidRPr="00487D37" w:rsidRDefault="00497B07" w:rsidP="00487D3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sectPr w:rsidR="00497B07" w:rsidRPr="00487D37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A7" w:rsidRDefault="00295FA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5FA7" w:rsidRDefault="00295FA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28687D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1430" r="8255" b="889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5AA53" id="Group 4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AseXKPzAMAAM8JAAAOAAAAAAAAAAAAAAAAADoCAABk&#10;cnMvZTJvRG9jLnhtbFBLAQItABQABgAIAAAAIQCqJg6+vAAAACEBAAAZAAAAAAAAAAAAAAAAADIG&#10;AABkcnMvX3JlbHMvZTJvRG9jLnhtbC5yZWxzUEsBAi0AFAAGAAgAAAAhADH0DCn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3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674946">
      <w:rPr>
        <w:rFonts w:ascii="Bookman Old Style" w:hAnsi="Bookman Old Style" w:cs="Bookman Old Style"/>
        <w:noProof/>
        <w:sz w:val="18"/>
        <w:szCs w:val="18"/>
        <w:lang w:val="fr-FR"/>
      </w:rPr>
      <w:t>- 4 -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28687D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8255" b="825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6581D" id="Group 1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JdpVoP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FF74E8">
      <w:rPr>
        <w:rFonts w:ascii="Bookman Old Style" w:hAnsi="Bookman Old Style" w:cs="Bookman Old Style"/>
        <w:sz w:val="18"/>
        <w:szCs w:val="18"/>
        <w:lang w:val="fr-FR"/>
      </w:rPr>
      <w:t>e-mail:</w:t>
    </w:r>
    <w:hyperlink r:id="rId3" w:history="1">
      <w:r w:rsidR="00FF74E8" w:rsidRPr="002A671B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piwkoscian@wiw.poznan.pl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A7" w:rsidRDefault="00295FA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5FA7" w:rsidRDefault="00295FA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487D37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Arial" w:hAnsi="Arial" w:cs="Arial"/>
        <w:b/>
        <w:bCs/>
        <w:spacing w:val="24"/>
        <w:sz w:val="28"/>
        <w:szCs w:val="28"/>
      </w:rPr>
    </w:pPr>
    <w:r w:rsidRPr="00487D37">
      <w:rPr>
        <w:rFonts w:ascii="Arial" w:hAnsi="Arial" w:cs="Arial"/>
        <w:b/>
        <w:bCs/>
        <w:spacing w:val="24"/>
        <w:sz w:val="28"/>
        <w:szCs w:val="28"/>
      </w:rPr>
      <w:t>INSPEKCJA WETERYNARYJNA</w:t>
    </w:r>
  </w:p>
  <w:p w:rsidR="00871669" w:rsidRPr="00487D37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Arial" w:hAnsi="Arial" w:cs="Arial"/>
        <w:sz w:val="28"/>
        <w:szCs w:val="28"/>
      </w:rPr>
    </w:pPr>
    <w:r w:rsidRPr="00487D37">
      <w:rPr>
        <w:rFonts w:ascii="Arial" w:hAnsi="Arial" w:cs="Arial"/>
        <w:sz w:val="28"/>
        <w:szCs w:val="28"/>
      </w:rPr>
      <w:t>POWIATOW</w:t>
    </w:r>
    <w:r w:rsidR="00C67682" w:rsidRPr="00487D37">
      <w:rPr>
        <w:rFonts w:ascii="Arial" w:hAnsi="Arial" w:cs="Arial"/>
        <w:sz w:val="28"/>
        <w:szCs w:val="28"/>
      </w:rPr>
      <w:t>Y</w:t>
    </w:r>
    <w:r w:rsidR="0055793B" w:rsidRPr="00487D37">
      <w:rPr>
        <w:rFonts w:ascii="Arial" w:hAnsi="Arial" w:cs="Arial"/>
        <w:sz w:val="28"/>
        <w:szCs w:val="28"/>
      </w:rPr>
      <w:t xml:space="preserve"> LEKARZ WETERYNARII</w:t>
    </w:r>
  </w:p>
  <w:p w:rsidR="00785678" w:rsidRPr="00487D37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Arial" w:hAnsi="Arial" w:cs="Arial"/>
        <w:sz w:val="28"/>
        <w:szCs w:val="28"/>
      </w:rPr>
    </w:pPr>
    <w:r w:rsidRPr="00487D37">
      <w:rPr>
        <w:rFonts w:ascii="Arial" w:hAnsi="Arial" w:cs="Arial"/>
        <w:sz w:val="28"/>
        <w:szCs w:val="28"/>
      </w:rPr>
      <w:t>W KOŚCIANIE</w:t>
    </w:r>
  </w:p>
  <w:p w:rsidR="00871669" w:rsidRPr="00487D37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Arial" w:hAnsi="Arial" w:cs="Arial"/>
        <w:b/>
        <w:bCs/>
        <w:sz w:val="28"/>
        <w:szCs w:val="28"/>
      </w:rPr>
    </w:pPr>
    <w:r w:rsidRPr="00487D37">
      <w:rPr>
        <w:rFonts w:ascii="Arial" w:hAnsi="Arial" w:cs="Arial"/>
        <w:b/>
        <w:bCs/>
        <w:i/>
        <w:iCs/>
        <w:spacing w:val="20"/>
        <w:kern w:val="32"/>
        <w:sz w:val="28"/>
        <w:szCs w:val="28"/>
      </w:rPr>
      <w:t xml:space="preserve">Katarzyna </w:t>
    </w:r>
    <w:proofErr w:type="spellStart"/>
    <w:r w:rsidRPr="00487D37">
      <w:rPr>
        <w:rFonts w:ascii="Arial" w:hAnsi="Arial" w:cs="Arial"/>
        <w:b/>
        <w:bCs/>
        <w:i/>
        <w:iCs/>
        <w:spacing w:val="20"/>
        <w:kern w:val="32"/>
        <w:sz w:val="28"/>
        <w:szCs w:val="28"/>
      </w:rPr>
      <w:t>Szulańczyk</w:t>
    </w:r>
    <w:proofErr w:type="spellEnd"/>
    <w:r w:rsidR="009008ED" w:rsidRPr="00487D37">
      <w:rPr>
        <w:rFonts w:ascii="Arial" w:hAnsi="Arial" w:cs="Arial"/>
        <w:b/>
        <w:bCs/>
        <w:i/>
        <w:iCs/>
        <w:color w:val="292929"/>
        <w:spacing w:val="20"/>
        <w:kern w:val="32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B6D"/>
    <w:multiLevelType w:val="hybridMultilevel"/>
    <w:tmpl w:val="D43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392"/>
    <w:multiLevelType w:val="hybridMultilevel"/>
    <w:tmpl w:val="74E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5FE5"/>
    <w:multiLevelType w:val="hybridMultilevel"/>
    <w:tmpl w:val="89480DBC"/>
    <w:lvl w:ilvl="0" w:tplc="3932C040">
      <w:start w:val="1"/>
      <w:numFmt w:val="upperLetter"/>
      <w:lvlText w:val="%1."/>
      <w:lvlJc w:val="left"/>
      <w:pPr>
        <w:ind w:left="720" w:hanging="360"/>
      </w:pPr>
      <w:rPr>
        <w:rFonts w:ascii="Bookman Old Style" w:eastAsia="Times New Roman" w:hAnsi="Bookman Old Style" w:cs="Bookman Old Sty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0217C"/>
    <w:multiLevelType w:val="hybridMultilevel"/>
    <w:tmpl w:val="883853D4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3"/>
  </w:num>
  <w:num w:numId="10">
    <w:abstractNumId w:val="19"/>
  </w:num>
  <w:num w:numId="11">
    <w:abstractNumId w:val="17"/>
  </w:num>
  <w:num w:numId="12">
    <w:abstractNumId w:val="14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0"/>
    <w:rsid w:val="00002E95"/>
    <w:rsid w:val="00004203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63BBE"/>
    <w:rsid w:val="00073952"/>
    <w:rsid w:val="000A12B0"/>
    <w:rsid w:val="000A33FA"/>
    <w:rsid w:val="000A70CD"/>
    <w:rsid w:val="000C4D21"/>
    <w:rsid w:val="000E33DB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5D25"/>
    <w:rsid w:val="001C6B44"/>
    <w:rsid w:val="001C7BC4"/>
    <w:rsid w:val="001D05BB"/>
    <w:rsid w:val="001D3E36"/>
    <w:rsid w:val="001D78BA"/>
    <w:rsid w:val="001F3296"/>
    <w:rsid w:val="00223F13"/>
    <w:rsid w:val="00233C18"/>
    <w:rsid w:val="002372B8"/>
    <w:rsid w:val="00237CD6"/>
    <w:rsid w:val="0025229A"/>
    <w:rsid w:val="00252713"/>
    <w:rsid w:val="00262943"/>
    <w:rsid w:val="00265ECC"/>
    <w:rsid w:val="00272BF2"/>
    <w:rsid w:val="00277CBE"/>
    <w:rsid w:val="0028427F"/>
    <w:rsid w:val="0028687D"/>
    <w:rsid w:val="00290F38"/>
    <w:rsid w:val="00293AC2"/>
    <w:rsid w:val="00295FA7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2F11"/>
    <w:rsid w:val="00367F91"/>
    <w:rsid w:val="00374F33"/>
    <w:rsid w:val="00376536"/>
    <w:rsid w:val="003B610A"/>
    <w:rsid w:val="003C6832"/>
    <w:rsid w:val="003D01B9"/>
    <w:rsid w:val="003E4A7B"/>
    <w:rsid w:val="003E53EE"/>
    <w:rsid w:val="003F4ED4"/>
    <w:rsid w:val="004013E7"/>
    <w:rsid w:val="00406AB1"/>
    <w:rsid w:val="004149B9"/>
    <w:rsid w:val="00424B72"/>
    <w:rsid w:val="00424CD6"/>
    <w:rsid w:val="00425398"/>
    <w:rsid w:val="00431929"/>
    <w:rsid w:val="004333A8"/>
    <w:rsid w:val="00441416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87D37"/>
    <w:rsid w:val="004953EE"/>
    <w:rsid w:val="00497B07"/>
    <w:rsid w:val="004B189A"/>
    <w:rsid w:val="004C435A"/>
    <w:rsid w:val="004D17A0"/>
    <w:rsid w:val="004D4DA5"/>
    <w:rsid w:val="004E6748"/>
    <w:rsid w:val="004E7653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4946"/>
    <w:rsid w:val="006764E2"/>
    <w:rsid w:val="006807E7"/>
    <w:rsid w:val="00694FF7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23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37508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5B9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049"/>
    <w:rsid w:val="00AB0BC0"/>
    <w:rsid w:val="00AB10EE"/>
    <w:rsid w:val="00AB2B12"/>
    <w:rsid w:val="00AB6BBF"/>
    <w:rsid w:val="00AD397C"/>
    <w:rsid w:val="00AE4559"/>
    <w:rsid w:val="00AF6DC8"/>
    <w:rsid w:val="00B02C95"/>
    <w:rsid w:val="00B10E04"/>
    <w:rsid w:val="00B176C9"/>
    <w:rsid w:val="00B30365"/>
    <w:rsid w:val="00B316D7"/>
    <w:rsid w:val="00B37414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4379"/>
    <w:rsid w:val="00BF777B"/>
    <w:rsid w:val="00BF7AC0"/>
    <w:rsid w:val="00C01EAD"/>
    <w:rsid w:val="00C023BB"/>
    <w:rsid w:val="00C3001F"/>
    <w:rsid w:val="00C35FC1"/>
    <w:rsid w:val="00C410A6"/>
    <w:rsid w:val="00C47E3A"/>
    <w:rsid w:val="00C5574D"/>
    <w:rsid w:val="00C67682"/>
    <w:rsid w:val="00C71A30"/>
    <w:rsid w:val="00C90D6D"/>
    <w:rsid w:val="00C9639D"/>
    <w:rsid w:val="00CA6F21"/>
    <w:rsid w:val="00CB1211"/>
    <w:rsid w:val="00CB437B"/>
    <w:rsid w:val="00CD303B"/>
    <w:rsid w:val="00CF16BF"/>
    <w:rsid w:val="00D05C75"/>
    <w:rsid w:val="00D16E96"/>
    <w:rsid w:val="00D21BD2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E060FD"/>
    <w:rsid w:val="00E273D3"/>
    <w:rsid w:val="00E3144F"/>
    <w:rsid w:val="00E34CB2"/>
    <w:rsid w:val="00E4031E"/>
    <w:rsid w:val="00E87A72"/>
    <w:rsid w:val="00EB3E2A"/>
    <w:rsid w:val="00EE5D63"/>
    <w:rsid w:val="00EE7F44"/>
    <w:rsid w:val="00EF71D4"/>
    <w:rsid w:val="00F03B63"/>
    <w:rsid w:val="00F14A20"/>
    <w:rsid w:val="00F1729D"/>
    <w:rsid w:val="00F17BF5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AC8BF3F-D2FE-4A44-99D0-7EE644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scian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wkoscian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DD29-BC9F-434B-BA06-46ADD835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3</cp:revision>
  <cp:lastPrinted>2022-11-16T12:28:00Z</cp:lastPrinted>
  <dcterms:created xsi:type="dcterms:W3CDTF">2022-11-16T12:27:00Z</dcterms:created>
  <dcterms:modified xsi:type="dcterms:W3CDTF">2022-11-16T12:28:00Z</dcterms:modified>
</cp:coreProperties>
</file>